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A1" w:rsidRDefault="00EA3CA1" w:rsidP="00EA3CA1">
      <w:pPr>
        <w:spacing w:line="360" w:lineRule="auto"/>
        <w:jc w:val="center"/>
        <w:rPr>
          <w:caps/>
        </w:rPr>
      </w:pPr>
      <w:r>
        <w:rPr>
          <w:caps/>
        </w:rPr>
        <w:t>Abstrakt</w:t>
      </w:r>
    </w:p>
    <w:p w:rsidR="00EA3CA1" w:rsidRDefault="00EA3CA1" w:rsidP="00EA3CA1">
      <w:pPr>
        <w:spacing w:line="360" w:lineRule="auto"/>
        <w:jc w:val="both"/>
      </w:pPr>
    </w:p>
    <w:p w:rsidR="00EA3CA1" w:rsidRDefault="00EA3CA1" w:rsidP="00EA3CA1">
      <w:pPr>
        <w:spacing w:line="360" w:lineRule="auto"/>
        <w:ind w:firstLine="708"/>
        <w:jc w:val="both"/>
      </w:pPr>
      <w:r>
        <w:t xml:space="preserve">TOBIŠOVÁ, Daniela: Vedecko-výskumná základňa vo výrobnom podniku. [Bakalárska práca]. Vysoká škola medzinárodného podnikania ISM Slovakia v Prešove. Katedra ekonomiky, manažmentu a marketingu. Vedúci práce: Ing. Daniela Veľká, PhD. Stupeň odbornej kvalifikácie: magister. Prešov: VŠMP ISM, 2010, 40 s., 54 000 znakov s medzerami. </w:t>
      </w:r>
    </w:p>
    <w:p w:rsidR="00EA3CA1" w:rsidRDefault="00EA3CA1" w:rsidP="00EA3CA1">
      <w:pPr>
        <w:spacing w:line="360" w:lineRule="auto"/>
      </w:pPr>
    </w:p>
    <w:p w:rsidR="00EA3CA1" w:rsidRDefault="00EA3CA1" w:rsidP="00EA3CA1">
      <w:pPr>
        <w:spacing w:line="360" w:lineRule="auto"/>
        <w:jc w:val="both"/>
      </w:pPr>
      <w: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EA3CA1" w:rsidRDefault="00EA3CA1" w:rsidP="00EA3CA1">
      <w:pPr>
        <w:spacing w:line="360" w:lineRule="auto"/>
        <w:jc w:val="both"/>
      </w:pPr>
    </w:p>
    <w:p w:rsidR="00EA3CA1" w:rsidRDefault="00EA3CA1" w:rsidP="00EA3CA1">
      <w:pPr>
        <w:spacing w:line="360" w:lineRule="auto"/>
        <w:jc w:val="both"/>
      </w:pPr>
      <w:r>
        <w:t xml:space="preserve">Kľúčové slová: </w:t>
      </w:r>
    </w:p>
    <w:p w:rsidR="00EA3CA1" w:rsidRDefault="00EA3CA1" w:rsidP="00EA3CA1">
      <w:r>
        <w:t xml:space="preserve">Veda. Výskum. Inovácie. Výrobné podniky. Týždeň vedy a techniky. Dlhodobý zámer Slovenskej republiky. </w:t>
      </w:r>
      <w:proofErr w:type="spellStart"/>
      <w:r>
        <w:t>Vukov</w:t>
      </w:r>
      <w:proofErr w:type="spellEnd"/>
      <w:r>
        <w:t xml:space="preserve"> extra.</w:t>
      </w:r>
    </w:p>
    <w:p w:rsidR="00832996" w:rsidRDefault="00832996" w:rsidP="00EA3CA1">
      <w:bookmarkStart w:id="0" w:name="_GoBack"/>
      <w:bookmarkEnd w:id="0"/>
    </w:p>
    <w:sectPr w:rsidR="0083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A1"/>
    <w:rsid w:val="00832996"/>
    <w:rsid w:val="00DF3596"/>
    <w:rsid w:val="00E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AMDVISION</dc:creator>
  <cp:lastModifiedBy>AMDVISION</cp:lastModifiedBy>
  <cp:revision>2</cp:revision>
  <dcterms:created xsi:type="dcterms:W3CDTF">2012-10-29T11:45:00Z</dcterms:created>
  <dcterms:modified xsi:type="dcterms:W3CDTF">2012-10-29T11:48:00Z</dcterms:modified>
</cp:coreProperties>
</file>